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0E" w:rsidRPr="005A76A1" w:rsidRDefault="003E1A7B">
      <w:pPr>
        <w:pStyle w:val="GvdeMetni"/>
        <w:spacing w:before="75"/>
        <w:ind w:left="3083" w:right="3083"/>
        <w:jc w:val="center"/>
      </w:pPr>
      <w:r w:rsidRPr="005A76A1">
        <w:t>İÇ VE DIŞ PAYDAŞLAR</w:t>
      </w:r>
    </w:p>
    <w:p w:rsidR="00107A0E" w:rsidRDefault="00107A0E">
      <w:pPr>
        <w:pStyle w:val="GvdeMetni"/>
        <w:rPr>
          <w:sz w:val="20"/>
        </w:rPr>
      </w:pPr>
    </w:p>
    <w:p w:rsidR="00107A0E" w:rsidRDefault="00107A0E">
      <w:pPr>
        <w:pStyle w:val="GvdeMetni"/>
        <w:rPr>
          <w:sz w:val="20"/>
        </w:rPr>
      </w:pPr>
    </w:p>
    <w:p w:rsidR="00107A0E" w:rsidRDefault="00107A0E">
      <w:pPr>
        <w:pStyle w:val="GvdeMetni"/>
        <w:spacing w:before="8"/>
        <w:rPr>
          <w:sz w:val="19"/>
        </w:rPr>
      </w:pPr>
    </w:p>
    <w:tbl>
      <w:tblPr>
        <w:tblStyle w:val="KlavuzTablo2-Vurgu2"/>
        <w:tblW w:w="0" w:type="auto"/>
        <w:tblLayout w:type="fixed"/>
        <w:tblLook w:val="01E0" w:firstRow="1" w:lastRow="1" w:firstColumn="1" w:lastColumn="1" w:noHBand="0" w:noVBand="0"/>
      </w:tblPr>
      <w:tblGrid>
        <w:gridCol w:w="5951"/>
        <w:gridCol w:w="3119"/>
      </w:tblGrid>
      <w:tr w:rsidR="00107A0E" w:rsidTr="00994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07A0E" w:rsidRPr="001320CB" w:rsidRDefault="003E1A7B">
            <w:pPr>
              <w:pStyle w:val="TableParagraph"/>
              <w:spacing w:line="275" w:lineRule="exact"/>
              <w:ind w:left="721" w:right="714"/>
              <w:rPr>
                <w:b w:val="0"/>
                <w:sz w:val="24"/>
              </w:rPr>
            </w:pPr>
            <w:r w:rsidRPr="001320CB">
              <w:rPr>
                <w:sz w:val="24"/>
              </w:rPr>
              <w:t>PAYDAŞ ADI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07A0E" w:rsidRPr="001320CB" w:rsidRDefault="003E1A7B">
            <w:pPr>
              <w:pStyle w:val="TableParagraph"/>
              <w:spacing w:line="275" w:lineRule="exact"/>
              <w:ind w:left="206"/>
              <w:rPr>
                <w:b w:val="0"/>
                <w:sz w:val="24"/>
              </w:rPr>
            </w:pPr>
            <w:r w:rsidRPr="001320CB">
              <w:rPr>
                <w:sz w:val="24"/>
              </w:rPr>
              <w:t>İÇ VE DIŞ PAYDAŞLAR</w:t>
            </w:r>
          </w:p>
        </w:tc>
      </w:tr>
      <w:tr w:rsidR="001320CB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07A0E" w:rsidRPr="001320CB" w:rsidRDefault="003E1A7B">
            <w:pPr>
              <w:pStyle w:val="TableParagraph"/>
              <w:spacing w:line="275" w:lineRule="exact"/>
              <w:ind w:left="720" w:right="714"/>
              <w:rPr>
                <w:b w:val="0"/>
                <w:sz w:val="24"/>
              </w:rPr>
            </w:pPr>
            <w:r w:rsidRPr="001320CB">
              <w:rPr>
                <w:sz w:val="24"/>
              </w:rPr>
              <w:t>Akademik Personel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07A0E" w:rsidRPr="001320CB" w:rsidRDefault="003E1A7B">
            <w:pPr>
              <w:pStyle w:val="TableParagraph"/>
              <w:ind w:left="203"/>
              <w:rPr>
                <w:sz w:val="24"/>
              </w:rPr>
            </w:pPr>
            <w:r w:rsidRPr="001320CB">
              <w:rPr>
                <w:sz w:val="24"/>
              </w:rPr>
              <w:t>İç Paydaş</w:t>
            </w:r>
          </w:p>
        </w:tc>
      </w:tr>
      <w:tr w:rsidR="001320CB" w:rsidRPr="001320CB" w:rsidTr="009945C0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07A0E" w:rsidRPr="001320CB" w:rsidRDefault="003E1A7B">
            <w:pPr>
              <w:pStyle w:val="TableParagraph"/>
              <w:spacing w:line="275" w:lineRule="exact"/>
              <w:ind w:left="723" w:right="714"/>
              <w:rPr>
                <w:b w:val="0"/>
                <w:sz w:val="24"/>
              </w:rPr>
            </w:pPr>
            <w:r w:rsidRPr="001320CB">
              <w:rPr>
                <w:sz w:val="24"/>
              </w:rPr>
              <w:t>İdari Personel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07A0E" w:rsidRPr="001320CB" w:rsidRDefault="003E1A7B">
            <w:pPr>
              <w:pStyle w:val="TableParagraph"/>
              <w:ind w:left="203"/>
              <w:rPr>
                <w:sz w:val="24"/>
              </w:rPr>
            </w:pPr>
            <w:r w:rsidRPr="001320CB">
              <w:rPr>
                <w:sz w:val="24"/>
              </w:rPr>
              <w:t>İç Paydaş</w:t>
            </w:r>
          </w:p>
        </w:tc>
      </w:tr>
      <w:tr w:rsidR="001320CB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07A0E" w:rsidRPr="001320CB" w:rsidRDefault="003E1A7B">
            <w:pPr>
              <w:pStyle w:val="TableParagraph"/>
              <w:spacing w:line="275" w:lineRule="exact"/>
              <w:ind w:left="724" w:right="714"/>
              <w:rPr>
                <w:b w:val="0"/>
                <w:sz w:val="24"/>
              </w:rPr>
            </w:pPr>
            <w:r w:rsidRPr="001320CB">
              <w:rPr>
                <w:sz w:val="24"/>
              </w:rPr>
              <w:t>Öğrenciler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07A0E" w:rsidRPr="001320CB" w:rsidRDefault="003E1A7B">
            <w:pPr>
              <w:pStyle w:val="TableParagraph"/>
              <w:ind w:left="203"/>
              <w:rPr>
                <w:sz w:val="24"/>
              </w:rPr>
            </w:pPr>
            <w:r w:rsidRPr="001320CB">
              <w:rPr>
                <w:sz w:val="24"/>
              </w:rPr>
              <w:t>İç Paydaş</w:t>
            </w:r>
          </w:p>
        </w:tc>
      </w:tr>
      <w:tr w:rsidR="001320CB" w:rsidRPr="001320CB" w:rsidTr="009945C0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07A0E" w:rsidRPr="001320CB" w:rsidRDefault="001320CB">
            <w:pPr>
              <w:pStyle w:val="TableParagraph"/>
              <w:spacing w:before="1" w:line="240" w:lineRule="auto"/>
              <w:ind w:left="725" w:right="714"/>
              <w:rPr>
                <w:b w:val="0"/>
                <w:sz w:val="24"/>
              </w:rPr>
            </w:pPr>
            <w:r>
              <w:rPr>
                <w:sz w:val="24"/>
              </w:rPr>
              <w:t>Üniversitemizin Akademik Birimleri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07A0E" w:rsidRPr="001320CB" w:rsidRDefault="001320CB">
            <w:pPr>
              <w:pStyle w:val="TableParagraph"/>
              <w:spacing w:line="273" w:lineRule="exact"/>
              <w:rPr>
                <w:sz w:val="24"/>
              </w:rPr>
            </w:pPr>
            <w:r w:rsidRPr="001320CB">
              <w:rPr>
                <w:sz w:val="24"/>
              </w:rPr>
              <w:t>İç Paydaş</w:t>
            </w:r>
          </w:p>
        </w:tc>
      </w:tr>
      <w:tr w:rsidR="001320CB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320CB" w:rsidRPr="001320CB" w:rsidRDefault="001320CB" w:rsidP="000263CD">
            <w:pPr>
              <w:pStyle w:val="TableParagraph"/>
              <w:spacing w:before="1" w:line="240" w:lineRule="auto"/>
              <w:ind w:left="725" w:right="714"/>
              <w:rPr>
                <w:b w:val="0"/>
                <w:sz w:val="24"/>
              </w:rPr>
            </w:pPr>
            <w:r w:rsidRPr="001320CB">
              <w:rPr>
                <w:sz w:val="24"/>
              </w:rPr>
              <w:t>Mezunlar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320CB" w:rsidRPr="001320CB" w:rsidRDefault="001320CB" w:rsidP="000263CD">
            <w:pPr>
              <w:pStyle w:val="TableParagraph"/>
              <w:spacing w:line="273" w:lineRule="exact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1320CB" w:rsidRPr="001320CB" w:rsidTr="009945C0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320CB" w:rsidRPr="001320CB" w:rsidRDefault="001320CB" w:rsidP="00DF53C7">
            <w:pPr>
              <w:pStyle w:val="TableParagraph"/>
              <w:spacing w:line="275" w:lineRule="exact"/>
              <w:ind w:left="725" w:right="713"/>
              <w:rPr>
                <w:b w:val="0"/>
                <w:sz w:val="24"/>
              </w:rPr>
            </w:pPr>
            <w:r>
              <w:rPr>
                <w:sz w:val="24"/>
              </w:rPr>
              <w:t>Öğrenci Velileri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320CB" w:rsidRPr="001320CB" w:rsidRDefault="001320CB" w:rsidP="00DF53C7">
            <w:pPr>
              <w:pStyle w:val="TableParagraph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1320CB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320CB" w:rsidRPr="001320CB" w:rsidRDefault="00850B49" w:rsidP="00FC1EAC">
            <w:pPr>
              <w:pStyle w:val="TableParagraph"/>
              <w:spacing w:line="275" w:lineRule="exact"/>
              <w:ind w:left="724" w:right="714"/>
              <w:rPr>
                <w:b w:val="0"/>
                <w:sz w:val="24"/>
              </w:rPr>
            </w:pPr>
            <w:r>
              <w:rPr>
                <w:sz w:val="24"/>
              </w:rPr>
              <w:t xml:space="preserve"> Üniversiteler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320CB" w:rsidRPr="001320CB" w:rsidRDefault="00850B49" w:rsidP="00FC1EAC">
            <w:pPr>
              <w:pStyle w:val="TableParagraph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1320CB" w:rsidRPr="001320CB" w:rsidTr="009945C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320CB" w:rsidRPr="001320CB" w:rsidRDefault="001320CB">
            <w:pPr>
              <w:pStyle w:val="TableParagraph"/>
              <w:spacing w:line="275" w:lineRule="exact"/>
              <w:ind w:left="725" w:right="711"/>
              <w:rPr>
                <w:b w:val="0"/>
                <w:sz w:val="24"/>
              </w:rPr>
            </w:pPr>
            <w:r w:rsidRPr="001320CB">
              <w:rPr>
                <w:sz w:val="24"/>
              </w:rPr>
              <w:t>Yükseköğretim Kurulu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320CB" w:rsidRPr="001320CB" w:rsidRDefault="001320CB">
            <w:pPr>
              <w:pStyle w:val="TableParagraph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1320CB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320CB" w:rsidRPr="001320CB" w:rsidRDefault="001320CB" w:rsidP="0073361B">
            <w:pPr>
              <w:pStyle w:val="TableParagraph"/>
              <w:spacing w:line="275" w:lineRule="exact"/>
              <w:ind w:left="724" w:right="714"/>
              <w:rPr>
                <w:b w:val="0"/>
                <w:sz w:val="24"/>
              </w:rPr>
            </w:pPr>
            <w:r w:rsidRPr="001320CB">
              <w:rPr>
                <w:sz w:val="24"/>
              </w:rPr>
              <w:t>Milli Eğitim Bakanlığı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320CB" w:rsidRPr="001320CB" w:rsidRDefault="001320CB" w:rsidP="0073361B">
            <w:pPr>
              <w:pStyle w:val="TableParagraph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1320CB" w:rsidRPr="001320CB" w:rsidTr="009945C0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320CB" w:rsidRPr="001320CB" w:rsidRDefault="001320CB">
            <w:pPr>
              <w:pStyle w:val="TableParagraph"/>
              <w:spacing w:line="275" w:lineRule="exact"/>
              <w:ind w:left="725" w:right="714"/>
              <w:rPr>
                <w:b w:val="0"/>
                <w:sz w:val="24"/>
              </w:rPr>
            </w:pPr>
            <w:r w:rsidRPr="001320CB">
              <w:rPr>
                <w:sz w:val="24"/>
              </w:rPr>
              <w:t xml:space="preserve">Sağlık </w:t>
            </w:r>
            <w:r>
              <w:rPr>
                <w:sz w:val="24"/>
              </w:rPr>
              <w:t>İl Müdürlüğü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320CB" w:rsidRPr="001320CB" w:rsidRDefault="001320CB">
            <w:pPr>
              <w:pStyle w:val="TableParagraph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1320CB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320CB" w:rsidRPr="001320CB" w:rsidRDefault="001320CB">
            <w:pPr>
              <w:pStyle w:val="TableParagraph"/>
              <w:spacing w:line="275" w:lineRule="exact"/>
              <w:ind w:left="725" w:right="713"/>
              <w:rPr>
                <w:b w:val="0"/>
                <w:sz w:val="24"/>
              </w:rPr>
            </w:pPr>
            <w:r w:rsidRPr="001320CB">
              <w:rPr>
                <w:sz w:val="24"/>
              </w:rPr>
              <w:t>ÖSYM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320CB" w:rsidRPr="001320CB" w:rsidRDefault="001320CB">
            <w:pPr>
              <w:pStyle w:val="TableParagraph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1320CB" w:rsidRPr="001320CB" w:rsidTr="009945C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320CB" w:rsidRPr="001320CB" w:rsidRDefault="001320CB">
            <w:pPr>
              <w:pStyle w:val="TableParagraph"/>
              <w:spacing w:line="275" w:lineRule="exact"/>
              <w:ind w:left="725" w:right="713"/>
              <w:rPr>
                <w:b w:val="0"/>
                <w:sz w:val="24"/>
              </w:rPr>
            </w:pPr>
            <w:r w:rsidRPr="001320CB">
              <w:rPr>
                <w:sz w:val="24"/>
              </w:rPr>
              <w:t>Sosyal Güvenlik Kurumu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320CB" w:rsidRPr="001320CB" w:rsidRDefault="001320CB">
            <w:pPr>
              <w:pStyle w:val="TableParagraph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1320CB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320CB" w:rsidRPr="001320CB" w:rsidRDefault="009945C0" w:rsidP="00907AFD">
            <w:pPr>
              <w:pStyle w:val="TableParagraph"/>
              <w:spacing w:line="275" w:lineRule="exact"/>
              <w:ind w:left="725" w:right="71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Adalet Bakanlığı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320CB" w:rsidRPr="001320CB" w:rsidRDefault="001320CB" w:rsidP="00907AFD">
            <w:pPr>
              <w:pStyle w:val="TableParagraph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1320CB" w:rsidRPr="001320CB" w:rsidTr="009945C0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1320CB" w:rsidRPr="001320CB" w:rsidRDefault="001320CB">
            <w:pPr>
              <w:pStyle w:val="TableParagraph"/>
              <w:spacing w:line="275" w:lineRule="exact"/>
              <w:ind w:left="725" w:right="711"/>
              <w:rPr>
                <w:b w:val="0"/>
                <w:sz w:val="24"/>
              </w:rPr>
            </w:pPr>
            <w:r w:rsidRPr="001320CB">
              <w:rPr>
                <w:sz w:val="24"/>
              </w:rPr>
              <w:t>Kastamonu Valiliği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1320CB" w:rsidRPr="001320CB" w:rsidRDefault="001320CB">
            <w:pPr>
              <w:pStyle w:val="TableParagraph"/>
              <w:spacing w:line="271" w:lineRule="exact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850B49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850B49" w:rsidRPr="001320CB" w:rsidRDefault="00850B49" w:rsidP="008C0CFE">
            <w:pPr>
              <w:pStyle w:val="TableParagraph"/>
              <w:spacing w:line="275" w:lineRule="exact"/>
              <w:ind w:left="725" w:right="714"/>
              <w:rPr>
                <w:b w:val="0"/>
                <w:sz w:val="24"/>
              </w:rPr>
            </w:pPr>
            <w:r>
              <w:rPr>
                <w:sz w:val="24"/>
              </w:rPr>
              <w:t>İlçe Kaymakamlıkları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850B49" w:rsidRPr="001320CB" w:rsidRDefault="00850B49" w:rsidP="008C0CFE">
            <w:pPr>
              <w:pStyle w:val="TableParagraph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850B49" w:rsidRPr="001320CB" w:rsidTr="009945C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850B49" w:rsidRPr="001320CB" w:rsidRDefault="00850B49" w:rsidP="00197B56">
            <w:pPr>
              <w:pStyle w:val="TableParagraph"/>
              <w:spacing w:line="275" w:lineRule="exact"/>
              <w:ind w:left="725" w:right="714"/>
              <w:rPr>
                <w:b w:val="0"/>
                <w:sz w:val="24"/>
              </w:rPr>
            </w:pPr>
            <w:r w:rsidRPr="001320CB">
              <w:rPr>
                <w:sz w:val="24"/>
              </w:rPr>
              <w:t>Bakanlıkların İl ve İlçe Teşkilatı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850B49" w:rsidRPr="001320CB" w:rsidRDefault="00850B49" w:rsidP="00197B56">
            <w:pPr>
              <w:pStyle w:val="TableParagraph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850B49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850B49" w:rsidRPr="00CC4307" w:rsidRDefault="00850B49" w:rsidP="00913332">
            <w:pPr>
              <w:pStyle w:val="TableParagraph"/>
              <w:ind w:left="724" w:right="714"/>
              <w:rPr>
                <w:sz w:val="24"/>
              </w:rPr>
            </w:pPr>
            <w:r w:rsidRPr="00CC4307">
              <w:rPr>
                <w:sz w:val="24"/>
              </w:rPr>
              <w:t>STK’LAR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850B49" w:rsidRPr="001320CB" w:rsidRDefault="00850B49" w:rsidP="00913332">
            <w:pPr>
              <w:pStyle w:val="TableParagraph"/>
              <w:spacing w:line="268" w:lineRule="exact"/>
              <w:rPr>
                <w:sz w:val="24"/>
              </w:rPr>
            </w:pPr>
            <w:r w:rsidRPr="001320CB">
              <w:rPr>
                <w:sz w:val="24"/>
              </w:rPr>
              <w:t>Dış Paydaş</w:t>
            </w:r>
          </w:p>
        </w:tc>
      </w:tr>
      <w:tr w:rsidR="00850B49" w:rsidRPr="001320CB" w:rsidTr="009945C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850B49" w:rsidRPr="00CC4307" w:rsidRDefault="009945C0">
            <w:pPr>
              <w:pStyle w:val="TableParagraph"/>
              <w:ind w:left="724" w:right="714"/>
              <w:rPr>
                <w:sz w:val="24"/>
              </w:rPr>
            </w:pPr>
            <w:r w:rsidRPr="00CC4307">
              <w:rPr>
                <w:sz w:val="24"/>
              </w:rPr>
              <w:t>Gençlik ve Spor Bakanlığı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850B49" w:rsidRPr="001320CB" w:rsidRDefault="009945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Dış Paydaş</w:t>
            </w:r>
          </w:p>
        </w:tc>
      </w:tr>
      <w:tr w:rsidR="009945C0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9945C0" w:rsidRPr="00CC4307" w:rsidRDefault="009945C0">
            <w:pPr>
              <w:pStyle w:val="TableParagraph"/>
              <w:ind w:left="724" w:right="714"/>
              <w:rPr>
                <w:sz w:val="24"/>
              </w:rPr>
            </w:pPr>
            <w:r w:rsidRPr="00CC4307">
              <w:rPr>
                <w:sz w:val="24"/>
              </w:rPr>
              <w:t>Dış İşleri Bakanlığı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9945C0" w:rsidRDefault="009945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Dış Paydaş</w:t>
            </w:r>
          </w:p>
        </w:tc>
        <w:bookmarkStart w:id="0" w:name="_GoBack"/>
        <w:bookmarkEnd w:id="0"/>
      </w:tr>
      <w:tr w:rsidR="009945C0" w:rsidRPr="001320CB" w:rsidTr="009945C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9945C0" w:rsidRPr="00CC4307" w:rsidRDefault="009945C0">
            <w:pPr>
              <w:pStyle w:val="TableParagraph"/>
              <w:ind w:left="724" w:right="714"/>
              <w:rPr>
                <w:sz w:val="24"/>
              </w:rPr>
            </w:pPr>
            <w:r w:rsidRPr="00CC4307">
              <w:rPr>
                <w:sz w:val="24"/>
              </w:rPr>
              <w:t>Belediyeler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9945C0" w:rsidRDefault="009945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Dış Paydaş</w:t>
            </w:r>
          </w:p>
        </w:tc>
      </w:tr>
      <w:tr w:rsidR="009945C0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9945C0" w:rsidRPr="00CC4307" w:rsidRDefault="009945C0">
            <w:pPr>
              <w:pStyle w:val="TableParagraph"/>
              <w:ind w:left="724" w:right="714"/>
              <w:rPr>
                <w:sz w:val="24"/>
              </w:rPr>
            </w:pPr>
            <w:r w:rsidRPr="00CC4307">
              <w:rPr>
                <w:sz w:val="24"/>
              </w:rPr>
              <w:t xml:space="preserve">Vakıflar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9945C0" w:rsidRDefault="009945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Dış Paydaş</w:t>
            </w:r>
          </w:p>
        </w:tc>
      </w:tr>
      <w:tr w:rsidR="009945C0" w:rsidRPr="001320CB" w:rsidTr="009945C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9945C0" w:rsidRPr="00CC4307" w:rsidRDefault="009945C0">
            <w:pPr>
              <w:pStyle w:val="TableParagraph"/>
              <w:ind w:left="724" w:right="714"/>
              <w:rPr>
                <w:sz w:val="24"/>
              </w:rPr>
            </w:pPr>
            <w:r w:rsidRPr="00CC4307">
              <w:rPr>
                <w:sz w:val="24"/>
              </w:rPr>
              <w:t>TOBB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9945C0" w:rsidRDefault="009945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Dış Paydaş</w:t>
            </w:r>
          </w:p>
        </w:tc>
      </w:tr>
      <w:tr w:rsidR="009945C0" w:rsidRPr="001320CB" w:rsidTr="00994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9945C0" w:rsidRPr="00CC4307" w:rsidRDefault="009945C0">
            <w:pPr>
              <w:pStyle w:val="TableParagraph"/>
              <w:ind w:left="724" w:right="714"/>
              <w:rPr>
                <w:sz w:val="24"/>
              </w:rPr>
            </w:pPr>
            <w:r w:rsidRPr="00CC4307">
              <w:rPr>
                <w:sz w:val="24"/>
              </w:rPr>
              <w:t>Kültür Bakanlığı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9945C0" w:rsidRDefault="00CC43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Dış Paydaş</w:t>
            </w:r>
          </w:p>
        </w:tc>
      </w:tr>
      <w:tr w:rsidR="009945C0" w:rsidRPr="001320CB" w:rsidTr="009945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:rsidR="009945C0" w:rsidRDefault="009945C0">
            <w:pPr>
              <w:pStyle w:val="TableParagraph"/>
              <w:ind w:left="724" w:right="714"/>
              <w:rPr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9945C0" w:rsidRDefault="009945C0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</w:tbl>
    <w:p w:rsidR="003E1A7B" w:rsidRDefault="00F01318">
      <w:r>
        <w:t>(KYS-LS-009; Yayın Tarihi: 05.07.2021; Revizyon Tar:20.10.2022; Revizyon No:01)</w:t>
      </w:r>
    </w:p>
    <w:sectPr w:rsidR="003E1A7B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E"/>
    <w:rsid w:val="00107A0E"/>
    <w:rsid w:val="001320CB"/>
    <w:rsid w:val="00255034"/>
    <w:rsid w:val="003E1A7B"/>
    <w:rsid w:val="005A76A1"/>
    <w:rsid w:val="00850B49"/>
    <w:rsid w:val="009945C0"/>
    <w:rsid w:val="00CC4307"/>
    <w:rsid w:val="00F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9C68-FEA2-4140-83AD-6001CF18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205" w:right="202"/>
      <w:jc w:val="center"/>
    </w:pPr>
  </w:style>
  <w:style w:type="table" w:styleId="DzTablo1">
    <w:name w:val="Plain Table 1"/>
    <w:basedOn w:val="NormalTablo"/>
    <w:uiPriority w:val="41"/>
    <w:rsid w:val="009945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9945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9945C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9945C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2">
    <w:name w:val="Grid Table 2 Accent 2"/>
    <w:basedOn w:val="NormalTablo"/>
    <w:uiPriority w:val="47"/>
    <w:rsid w:val="009945C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2047-4A51-4289-9DF4-FBFFD48F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</dc:creator>
  <cp:lastModifiedBy>user</cp:lastModifiedBy>
  <cp:revision>2</cp:revision>
  <dcterms:created xsi:type="dcterms:W3CDTF">2023-10-03T08:01:00Z</dcterms:created>
  <dcterms:modified xsi:type="dcterms:W3CDTF">2023-10-03T08:01:00Z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